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42" w:rsidRDefault="00ED4656">
      <w:r>
        <w:t>2014 AAZK Grant Awards</w:t>
      </w:r>
    </w:p>
    <w:p w:rsidR="00ED4656" w:rsidRDefault="00ED4656"/>
    <w:p w:rsidR="00ED4656" w:rsidRDefault="00ED4656">
      <w:pPr>
        <w:rPr>
          <w:b/>
        </w:rPr>
      </w:pPr>
      <w:r>
        <w:rPr>
          <w:b/>
        </w:rPr>
        <w:t>Professional Development</w:t>
      </w:r>
    </w:p>
    <w:p w:rsidR="00ED4656" w:rsidRDefault="00ED4656" w:rsidP="00ED4656">
      <w:pPr>
        <w:spacing w:after="0"/>
      </w:pPr>
      <w:r w:rsidRPr="00ED4656">
        <w:t xml:space="preserve">Julie </w:t>
      </w:r>
      <w:proofErr w:type="spellStart"/>
      <w:r w:rsidRPr="00ED4656">
        <w:t>Hartell-DeNardo</w:t>
      </w:r>
      <w:proofErr w:type="spellEnd"/>
    </w:p>
    <w:p w:rsidR="00ED4656" w:rsidRPr="00ED4656" w:rsidRDefault="00ED4656" w:rsidP="00ED4656">
      <w:pPr>
        <w:spacing w:after="0"/>
      </w:pPr>
      <w:r>
        <w:t>St. Louis Zoo</w:t>
      </w:r>
    </w:p>
    <w:p w:rsidR="00ED4656" w:rsidRDefault="00ED4656" w:rsidP="00ED4656">
      <w:pPr>
        <w:spacing w:after="0"/>
      </w:pPr>
      <w:r w:rsidRPr="00ED4656">
        <w:t>Professional Standards for Zoological Trainers</w:t>
      </w:r>
    </w:p>
    <w:p w:rsidR="00ED4656" w:rsidRDefault="00ED4656" w:rsidP="00ED4656">
      <w:pPr>
        <w:spacing w:after="0"/>
      </w:pPr>
    </w:p>
    <w:p w:rsidR="00ED4656" w:rsidRDefault="00ED4656" w:rsidP="00ED4656">
      <w:pPr>
        <w:spacing w:after="0"/>
      </w:pPr>
      <w:r>
        <w:t>Beth Ricci</w:t>
      </w:r>
    </w:p>
    <w:p w:rsidR="00ED4656" w:rsidRDefault="00ED4656" w:rsidP="00ED4656">
      <w:pPr>
        <w:spacing w:after="0"/>
      </w:pPr>
      <w:r>
        <w:t>Utica Zoo</w:t>
      </w:r>
    </w:p>
    <w:p w:rsidR="00ED4656" w:rsidRDefault="00ED4656" w:rsidP="00ED4656">
      <w:pPr>
        <w:spacing w:after="0"/>
      </w:pPr>
      <w:r>
        <w:t>AAZK, AZA/IMATA Joint Conference</w:t>
      </w:r>
    </w:p>
    <w:p w:rsidR="00ED4656" w:rsidRDefault="00ED4656" w:rsidP="00ED4656">
      <w:pPr>
        <w:spacing w:after="0"/>
      </w:pPr>
    </w:p>
    <w:p w:rsidR="00ED4656" w:rsidRDefault="00ED4656" w:rsidP="00ED4656">
      <w:pPr>
        <w:spacing w:after="0"/>
        <w:rPr>
          <w:b/>
        </w:rPr>
      </w:pPr>
      <w:r w:rsidRPr="00ED4656">
        <w:rPr>
          <w:b/>
        </w:rPr>
        <w:t>Research</w:t>
      </w:r>
    </w:p>
    <w:p w:rsidR="00ED4656" w:rsidRDefault="00ED4656" w:rsidP="00ED4656">
      <w:pPr>
        <w:spacing w:after="0"/>
        <w:rPr>
          <w:b/>
        </w:rPr>
      </w:pPr>
    </w:p>
    <w:p w:rsidR="00ED4656" w:rsidRDefault="00ED4656" w:rsidP="00ED4656">
      <w:pPr>
        <w:spacing w:after="0"/>
      </w:pPr>
      <w:r w:rsidRPr="00ED4656">
        <w:t>Matt Neff</w:t>
      </w:r>
    </w:p>
    <w:p w:rsidR="00ED4656" w:rsidRDefault="00ED4656" w:rsidP="00ED4656">
      <w:pPr>
        <w:spacing w:after="0"/>
      </w:pPr>
      <w:r>
        <w:t>Smithsonian’s National Zoological Park</w:t>
      </w:r>
    </w:p>
    <w:p w:rsidR="00ED4656" w:rsidRDefault="00ED4656" w:rsidP="00ED4656">
      <w:pPr>
        <w:spacing w:after="0"/>
      </w:pPr>
      <w:r>
        <w:t xml:space="preserve">Determining </w:t>
      </w:r>
      <w:proofErr w:type="spellStart"/>
      <w:r>
        <w:t>Chytrid</w:t>
      </w:r>
      <w:proofErr w:type="spellEnd"/>
      <w:r>
        <w:t xml:space="preserve"> (</w:t>
      </w:r>
      <w:proofErr w:type="spellStart"/>
      <w:r>
        <w:t>Batrachochochytrium</w:t>
      </w:r>
      <w:proofErr w:type="spellEnd"/>
      <w:r>
        <w:t xml:space="preserve"> </w:t>
      </w:r>
      <w:proofErr w:type="spellStart"/>
      <w:r>
        <w:t>dendrobatidis</w:t>
      </w:r>
      <w:proofErr w:type="spellEnd"/>
      <w:r>
        <w:t xml:space="preserve">) and </w:t>
      </w:r>
      <w:proofErr w:type="spellStart"/>
      <w:r>
        <w:t>Ranavirus</w:t>
      </w:r>
      <w:proofErr w:type="spellEnd"/>
      <w:r>
        <w:t xml:space="preserve"> presences at Long Beach Nature Center in Arlington, VA</w:t>
      </w:r>
    </w:p>
    <w:p w:rsidR="00ED4656" w:rsidRDefault="00ED4656" w:rsidP="00ED4656">
      <w:pPr>
        <w:spacing w:after="0"/>
      </w:pPr>
    </w:p>
    <w:p w:rsidR="00ED4656" w:rsidRDefault="00ED4656" w:rsidP="00ED4656">
      <w:pPr>
        <w:spacing w:after="0"/>
      </w:pPr>
      <w:r>
        <w:t>Kenton Kerns</w:t>
      </w:r>
    </w:p>
    <w:p w:rsidR="00ED4656" w:rsidRDefault="00ED4656" w:rsidP="00ED4656">
      <w:pPr>
        <w:spacing w:after="0"/>
      </w:pPr>
      <w:r>
        <w:t>Smithsonian’s National Zoological Park</w:t>
      </w:r>
    </w:p>
    <w:p w:rsidR="00ED4656" w:rsidRDefault="00ED4656" w:rsidP="00ED4656">
      <w:pPr>
        <w:spacing w:after="0"/>
      </w:pPr>
      <w:r>
        <w:t xml:space="preserve">Using microsatellite markers to determine relatedness, paternity and genetic diversity in </w:t>
      </w:r>
      <w:proofErr w:type="spellStart"/>
      <w:r>
        <w:t>meerkats</w:t>
      </w:r>
      <w:proofErr w:type="spellEnd"/>
      <w:r>
        <w:t xml:space="preserve"> at the Smithsonian’s National Zoological Park, Washington DC</w:t>
      </w:r>
    </w:p>
    <w:p w:rsidR="00ED4656" w:rsidRDefault="00ED4656" w:rsidP="00ED4656">
      <w:pPr>
        <w:spacing w:after="0"/>
      </w:pPr>
    </w:p>
    <w:p w:rsidR="00ED4656" w:rsidRDefault="00ED4656" w:rsidP="00ED4656">
      <w:pPr>
        <w:spacing w:after="0"/>
      </w:pPr>
      <w:r>
        <w:t xml:space="preserve">Julie </w:t>
      </w:r>
      <w:proofErr w:type="spellStart"/>
      <w:r>
        <w:t>Hartell-DeNardo</w:t>
      </w:r>
      <w:proofErr w:type="spellEnd"/>
      <w:r>
        <w:t xml:space="preserve"> </w:t>
      </w:r>
    </w:p>
    <w:p w:rsidR="00ED4656" w:rsidRDefault="00ED4656" w:rsidP="00ED4656">
      <w:pPr>
        <w:spacing w:after="0"/>
      </w:pPr>
      <w:r>
        <w:t>St. Louis Zoo</w:t>
      </w:r>
    </w:p>
    <w:p w:rsidR="00ED4656" w:rsidRDefault="00ED4656" w:rsidP="00ED4656">
      <w:pPr>
        <w:spacing w:after="0"/>
      </w:pPr>
      <w:r>
        <w:t xml:space="preserve">Establishment of fecal glucocorticoid metabolites protocol for 4.1 </w:t>
      </w:r>
      <w:proofErr w:type="spellStart"/>
      <w:r>
        <w:t>Magellanic</w:t>
      </w:r>
      <w:proofErr w:type="spellEnd"/>
      <w:r>
        <w:t xml:space="preserve"> penguins and application for assessment of behind the scenes tours variables</w:t>
      </w:r>
    </w:p>
    <w:p w:rsidR="00ED4656" w:rsidRDefault="00ED4656" w:rsidP="00ED4656">
      <w:pPr>
        <w:spacing w:after="0"/>
      </w:pPr>
    </w:p>
    <w:p w:rsidR="00ED4656" w:rsidRDefault="00ED4656" w:rsidP="00ED4656">
      <w:pPr>
        <w:spacing w:after="0"/>
        <w:rPr>
          <w:b/>
        </w:rPr>
      </w:pPr>
      <w:r>
        <w:rPr>
          <w:b/>
        </w:rPr>
        <w:t>Conservation, Preservation, Restoration (CPR)</w:t>
      </w:r>
    </w:p>
    <w:p w:rsidR="00ED4656" w:rsidRDefault="00ED4656" w:rsidP="00ED4656">
      <w:pPr>
        <w:spacing w:after="0"/>
        <w:rPr>
          <w:b/>
        </w:rPr>
      </w:pPr>
      <w:bookmarkStart w:id="0" w:name="_GoBack"/>
      <w:bookmarkEnd w:id="0"/>
    </w:p>
    <w:p w:rsidR="00ED4656" w:rsidRDefault="00ED4656" w:rsidP="00ED4656">
      <w:pPr>
        <w:spacing w:after="0"/>
      </w:pPr>
      <w:r>
        <w:t>Lauren Augustine</w:t>
      </w:r>
    </w:p>
    <w:p w:rsidR="00ED4656" w:rsidRDefault="00ED4656" w:rsidP="00ED4656">
      <w:pPr>
        <w:spacing w:after="0"/>
      </w:pPr>
      <w:r>
        <w:t>Smithsonian’s National Zoological Park</w:t>
      </w:r>
    </w:p>
    <w:p w:rsidR="00ED4656" w:rsidRPr="00ED4656" w:rsidRDefault="00ED4656" w:rsidP="00ED4656">
      <w:pPr>
        <w:spacing w:after="0"/>
      </w:pPr>
      <w:r>
        <w:t>Chopsticks for Salamanders</w:t>
      </w:r>
    </w:p>
    <w:p w:rsidR="00ED4656" w:rsidRPr="00ED4656" w:rsidRDefault="00ED4656" w:rsidP="00ED4656">
      <w:pPr>
        <w:spacing w:after="0"/>
        <w:rPr>
          <w:b/>
        </w:rPr>
      </w:pPr>
    </w:p>
    <w:p w:rsidR="00ED4656" w:rsidRDefault="00ED4656" w:rsidP="00ED4656">
      <w:pPr>
        <w:spacing w:after="0"/>
      </w:pPr>
    </w:p>
    <w:p w:rsidR="00ED4656" w:rsidRPr="00ED4656" w:rsidRDefault="00ED4656" w:rsidP="00ED4656">
      <w:pPr>
        <w:spacing w:after="0"/>
        <w:rPr>
          <w:b/>
        </w:rPr>
      </w:pPr>
    </w:p>
    <w:sectPr w:rsidR="00ED4656" w:rsidRPr="00ED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6"/>
    <w:rsid w:val="008B3E42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BC829-FE54-4869-919A-424F9A14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Hansen</dc:creator>
  <cp:keywords/>
  <dc:description/>
  <cp:lastModifiedBy>Ed Hansen</cp:lastModifiedBy>
  <cp:revision>1</cp:revision>
  <dcterms:created xsi:type="dcterms:W3CDTF">2015-02-10T17:53:00Z</dcterms:created>
  <dcterms:modified xsi:type="dcterms:W3CDTF">2015-02-10T18:02:00Z</dcterms:modified>
</cp:coreProperties>
</file>