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FE" w:rsidRPr="00D8702A" w:rsidRDefault="001E1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imes" w:hAnsi="Times"/>
          <w:b/>
          <w:sz w:val="24"/>
          <w:u w:val="single"/>
        </w:rPr>
      </w:pPr>
      <w:r w:rsidRPr="00D8702A">
        <w:rPr>
          <w:rFonts w:ascii="Times" w:hAnsi="Times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-226060</wp:posOffset>
                </wp:positionV>
                <wp:extent cx="864235" cy="83502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CFE" w:rsidRDefault="00840C7A">
                            <w:r>
                              <w:object w:dxaOrig="3030" w:dyaOrig="3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65pt;height:58.55pt" o:ole="" fillcolor="window">
                                  <v:imagedata r:id="rId5" o:title=""/>
                                </v:shape>
                                <o:OLEObject Type="Embed" ProgID="MSPhotoEd.3" ShapeID="_x0000_i1025" DrawAspect="Content" ObjectID="_1701066467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.95pt;margin-top:-17.8pt;width:68.05pt;height:65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" stroked="f">
                <v:textbox style="mso-fit-shape-to-text:t">
                  <w:txbxContent>
                    <w:p w:rsidR="008A1CFE" w:rsidRDefault="00840C7A">
                      <w:r>
                        <w:object w:dxaOrig="3030" w:dyaOrig="3570">
                          <v:shape id="_x0000_i1025" type="#_x0000_t75" style="width:53.65pt;height:58.55pt" o:ole="" fillcolor="window">
                            <v:imagedata r:id="rId7" o:title=""/>
                          </v:shape>
                          <o:OLEObject Type="Embed" ProgID="MSPhotoEd.3" ShapeID="_x0000_i1025" DrawAspect="Content" ObjectID="_1671279464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77FE" w:rsidRPr="00D8702A">
        <w:rPr>
          <w:rFonts w:ascii="Times" w:hAnsi="Times"/>
          <w:b/>
          <w:sz w:val="24"/>
          <w:u w:val="single"/>
        </w:rPr>
        <w:t>American Association of Zoo Keepers</w:t>
      </w:r>
    </w:p>
    <w:p w:rsidR="00DF77FE" w:rsidRPr="006F5F91" w:rsidRDefault="00D87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imes" w:hAnsi="Times"/>
          <w:b/>
          <w:sz w:val="22"/>
          <w:szCs w:val="22"/>
        </w:rPr>
      </w:pPr>
      <w:r w:rsidRPr="006F5F91">
        <w:rPr>
          <w:rFonts w:ascii="Times" w:hAnsi="Times"/>
          <w:b/>
          <w:sz w:val="22"/>
          <w:szCs w:val="22"/>
        </w:rPr>
        <w:t>AAZK CHAPTER INCOME/EXPENSES WORKSHEET</w:t>
      </w:r>
      <w:r w:rsidR="006F5F91" w:rsidRPr="006F5F91">
        <w:rPr>
          <w:rFonts w:ascii="Times" w:hAnsi="Times"/>
          <w:b/>
          <w:sz w:val="22"/>
          <w:szCs w:val="22"/>
        </w:rPr>
        <w:t xml:space="preserve"> – Section 4</w:t>
      </w:r>
    </w:p>
    <w:p w:rsidR="00DF77FE" w:rsidRPr="00AF7CCD" w:rsidRDefault="00D661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 xml:space="preserve">Tax Year </w:t>
      </w:r>
      <w:r w:rsidR="00437BDD" w:rsidRPr="006F5F91">
        <w:rPr>
          <w:rFonts w:ascii="Times" w:hAnsi="Times"/>
          <w:b/>
          <w:color w:val="FF0000"/>
          <w:sz w:val="24"/>
        </w:rPr>
        <w:t>20</w:t>
      </w:r>
      <w:r w:rsidR="00813431">
        <w:rPr>
          <w:rFonts w:ascii="Times" w:hAnsi="Times"/>
          <w:b/>
          <w:color w:val="FF0000"/>
          <w:sz w:val="24"/>
        </w:rPr>
        <w:t>2</w:t>
      </w:r>
      <w:r w:rsidR="00E357A3">
        <w:rPr>
          <w:rFonts w:ascii="Times" w:hAnsi="Times"/>
          <w:b/>
          <w:color w:val="FF0000"/>
          <w:sz w:val="24"/>
        </w:rPr>
        <w:t>1</w:t>
      </w:r>
    </w:p>
    <w:p w:rsidR="00DF77FE" w:rsidRDefault="00DF77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197E2F" w:rsidRPr="00197E2F" w:rsidRDefault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1.</w:t>
      </w:r>
      <w:r>
        <w:rPr>
          <w:rFonts w:ascii="Times" w:hAnsi="Times"/>
          <w:b/>
          <w:sz w:val="24"/>
        </w:rPr>
        <w:tab/>
      </w:r>
      <w:r w:rsidR="00CE3850">
        <w:rPr>
          <w:rFonts w:ascii="Times" w:hAnsi="Times"/>
          <w:b/>
          <w:sz w:val="24"/>
        </w:rPr>
        <w:t xml:space="preserve">Chapter Name:  </w:t>
      </w:r>
    </w:p>
    <w:p w:rsidR="00840C7A" w:rsidRDefault="0084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197E2F" w:rsidRDefault="00CE3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2</w:t>
      </w:r>
      <w:r w:rsidR="00197E2F">
        <w:rPr>
          <w:rFonts w:ascii="Times" w:hAnsi="Times"/>
          <w:b/>
          <w:sz w:val="24"/>
        </w:rPr>
        <w:t>.</w:t>
      </w:r>
      <w:r w:rsidR="00197E2F">
        <w:rPr>
          <w:rFonts w:ascii="Times" w:hAnsi="Times"/>
          <w:b/>
          <w:sz w:val="24"/>
        </w:rPr>
        <w:tab/>
      </w:r>
      <w:r w:rsidR="00AC010F">
        <w:rPr>
          <w:rFonts w:ascii="Times" w:hAnsi="Times"/>
          <w:b/>
          <w:sz w:val="24"/>
        </w:rPr>
        <w:t xml:space="preserve">FUNDRAISER </w:t>
      </w:r>
      <w:r w:rsidR="00A364A0">
        <w:rPr>
          <w:rFonts w:ascii="Times" w:hAnsi="Times"/>
          <w:b/>
          <w:sz w:val="24"/>
        </w:rPr>
        <w:t xml:space="preserve">INCOME/EXPENSE </w:t>
      </w:r>
      <w:r w:rsidR="00DE378A">
        <w:rPr>
          <w:rFonts w:ascii="Times" w:hAnsi="Times"/>
          <w:b/>
          <w:sz w:val="24"/>
        </w:rPr>
        <w:t>DOCUMENTATION</w:t>
      </w:r>
      <w:r w:rsidR="00F97A8F">
        <w:rPr>
          <w:rFonts w:ascii="Times" w:hAnsi="Times"/>
          <w:b/>
          <w:sz w:val="24"/>
        </w:rPr>
        <w:t xml:space="preserve"> </w:t>
      </w:r>
      <w:r w:rsidR="00840C7A">
        <w:rPr>
          <w:rFonts w:ascii="Times" w:hAnsi="Times"/>
          <w:b/>
          <w:sz w:val="24"/>
        </w:rPr>
        <w:t>–</w:t>
      </w:r>
      <w:r w:rsidR="00197E2F">
        <w:rPr>
          <w:rFonts w:ascii="Times" w:hAnsi="Times"/>
          <w:b/>
          <w:sz w:val="24"/>
        </w:rPr>
        <w:t xml:space="preserve"> 20</w:t>
      </w:r>
      <w:r w:rsidR="00E357A3">
        <w:rPr>
          <w:rFonts w:ascii="Times" w:hAnsi="Times"/>
          <w:b/>
          <w:sz w:val="24"/>
        </w:rPr>
        <w:t>21</w:t>
      </w:r>
      <w:r w:rsidR="00840C7A">
        <w:rPr>
          <w:rFonts w:ascii="Times" w:hAnsi="Times"/>
          <w:b/>
          <w:sz w:val="24"/>
        </w:rPr>
        <w:t xml:space="preserve"> (Required)</w:t>
      </w:r>
    </w:p>
    <w:p w:rsidR="00DE378A" w:rsidRPr="00DE378A" w:rsidRDefault="00DE378A" w:rsidP="00DE37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imes" w:hAnsi="Times"/>
          <w:color w:val="FF0000"/>
          <w:sz w:val="24"/>
        </w:rPr>
      </w:pPr>
      <w:r w:rsidRPr="00DE378A">
        <w:rPr>
          <w:rFonts w:ascii="Times" w:hAnsi="Times"/>
          <w:color w:val="FF0000"/>
          <w:sz w:val="24"/>
        </w:rPr>
        <w:t>This information will transfer to the Income and Expenses Form</w:t>
      </w:r>
    </w:p>
    <w:p w:rsidR="00DF77FE" w:rsidRDefault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Please describe your </w:t>
      </w:r>
      <w:r w:rsidR="00553CD5">
        <w:rPr>
          <w:rFonts w:ascii="Times" w:hAnsi="Times"/>
          <w:sz w:val="24"/>
        </w:rPr>
        <w:t>C</w:t>
      </w:r>
      <w:r w:rsidRPr="00F0462B">
        <w:rPr>
          <w:rFonts w:ascii="Times" w:hAnsi="Times"/>
          <w:sz w:val="24"/>
        </w:rPr>
        <w:t xml:space="preserve">hapter </w:t>
      </w:r>
      <w:r w:rsidR="00F0462B" w:rsidRPr="00F0462B">
        <w:rPr>
          <w:rFonts w:ascii="Times" w:hAnsi="Times"/>
          <w:sz w:val="24"/>
        </w:rPr>
        <w:t>Fundraisers</w:t>
      </w:r>
      <w:r w:rsidR="00F0462B">
        <w:rPr>
          <w:rFonts w:ascii="Times" w:hAnsi="Times"/>
          <w:sz w:val="24"/>
        </w:rPr>
        <w:t xml:space="preserve"> </w:t>
      </w:r>
      <w:r>
        <w:rPr>
          <w:rFonts w:ascii="Times" w:hAnsi="Times"/>
          <w:sz w:val="24"/>
        </w:rPr>
        <w:t>by title</w:t>
      </w:r>
      <w:r w:rsidR="00F0462B">
        <w:rPr>
          <w:rFonts w:ascii="Times" w:hAnsi="Times"/>
          <w:sz w:val="24"/>
        </w:rPr>
        <w:t>, date, income, expenses</w:t>
      </w:r>
      <w:r>
        <w:rPr>
          <w:rFonts w:ascii="Times" w:hAnsi="Times"/>
          <w:sz w:val="24"/>
        </w:rPr>
        <w:t xml:space="preserve"> and </w:t>
      </w:r>
      <w:r w:rsidR="00F0462B">
        <w:rPr>
          <w:rFonts w:ascii="Times" w:hAnsi="Times"/>
          <w:sz w:val="24"/>
        </w:rPr>
        <w:t>profit</w:t>
      </w:r>
      <w:r w:rsidR="00133CA1">
        <w:rPr>
          <w:rFonts w:ascii="Times" w:hAnsi="Times"/>
          <w:sz w:val="24"/>
        </w:rPr>
        <w:t xml:space="preserve"> or </w:t>
      </w:r>
      <w:r w:rsidR="00133CA1" w:rsidRPr="00133CA1">
        <w:rPr>
          <w:rFonts w:ascii="Times" w:hAnsi="Times"/>
          <w:color w:val="FF0000"/>
          <w:sz w:val="24"/>
        </w:rPr>
        <w:t>(</w:t>
      </w:r>
      <w:r w:rsidR="00133CA1">
        <w:rPr>
          <w:rFonts w:ascii="Times" w:hAnsi="Times"/>
          <w:color w:val="FF0000"/>
          <w:sz w:val="24"/>
        </w:rPr>
        <w:t>-</w:t>
      </w:r>
      <w:r w:rsidR="00133CA1" w:rsidRPr="00133CA1">
        <w:rPr>
          <w:rFonts w:ascii="Times" w:hAnsi="Times"/>
          <w:color w:val="FF0000"/>
          <w:sz w:val="24"/>
        </w:rPr>
        <w:t>loss)</w:t>
      </w:r>
      <w:r w:rsidR="00D34A62">
        <w:rPr>
          <w:rFonts w:ascii="Times" w:hAnsi="Times"/>
          <w:sz w:val="24"/>
        </w:rPr>
        <w:t>.</w:t>
      </w:r>
    </w:p>
    <w:p w:rsidR="00133CA1" w:rsidRPr="009C798E" w:rsidRDefault="00133CA1" w:rsidP="00133C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Times" w:hAnsi="Times"/>
        </w:rPr>
      </w:pPr>
      <w:r w:rsidRPr="009C798E">
        <w:rPr>
          <w:rFonts w:ascii="Times" w:hAnsi="Times"/>
        </w:rPr>
        <w:t xml:space="preserve">(Right Click, Select - Insert Rows Below, will expand </w:t>
      </w:r>
      <w:r w:rsidR="009C798E">
        <w:rPr>
          <w:rFonts w:ascii="Times" w:hAnsi="Times"/>
        </w:rPr>
        <w:t xml:space="preserve">any of </w:t>
      </w:r>
      <w:r w:rsidRPr="009C798E">
        <w:rPr>
          <w:rFonts w:ascii="Times" w:hAnsi="Times"/>
        </w:rPr>
        <w:t>the box</w:t>
      </w:r>
      <w:r w:rsidR="009C798E">
        <w:rPr>
          <w:rFonts w:ascii="Times" w:hAnsi="Times"/>
        </w:rPr>
        <w:t>es</w:t>
      </w:r>
      <w:r w:rsidRPr="009C798E">
        <w:rPr>
          <w:rFonts w:ascii="Times" w:hAnsi="Times"/>
        </w:rPr>
        <w:t>)</w:t>
      </w:r>
    </w:p>
    <w:p w:rsidR="00A364A0" w:rsidRDefault="00A36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149"/>
        <w:gridCol w:w="1505"/>
        <w:gridCol w:w="1428"/>
        <w:gridCol w:w="1172"/>
      </w:tblGrid>
      <w:tr w:rsidR="00A364A0" w:rsidRPr="00C355D9" w:rsidTr="00C355D9">
        <w:tc>
          <w:tcPr>
            <w:tcW w:w="4248" w:type="dxa"/>
            <w:shd w:val="clear" w:color="auto" w:fill="E6E6E6"/>
          </w:tcPr>
          <w:p w:rsidR="00A364A0" w:rsidRPr="00DE378A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Event</w:t>
            </w:r>
          </w:p>
        </w:tc>
        <w:tc>
          <w:tcPr>
            <w:tcW w:w="1170" w:type="dxa"/>
            <w:shd w:val="clear" w:color="auto" w:fill="E6E6E6"/>
          </w:tcPr>
          <w:p w:rsidR="00A364A0" w:rsidRPr="00DE378A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Date</w:t>
            </w:r>
          </w:p>
        </w:tc>
        <w:tc>
          <w:tcPr>
            <w:tcW w:w="1530" w:type="dxa"/>
            <w:shd w:val="clear" w:color="auto" w:fill="E6E6E6"/>
          </w:tcPr>
          <w:p w:rsidR="00A364A0" w:rsidRPr="00DE378A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Income</w:t>
            </w:r>
          </w:p>
        </w:tc>
        <w:tc>
          <w:tcPr>
            <w:tcW w:w="1440" w:type="dxa"/>
            <w:shd w:val="clear" w:color="auto" w:fill="E6E6E6"/>
          </w:tcPr>
          <w:p w:rsidR="00A364A0" w:rsidRPr="00DE378A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color w:val="FF0000"/>
                <w:sz w:val="24"/>
              </w:rPr>
            </w:pPr>
            <w:r w:rsidRPr="00DE378A">
              <w:rPr>
                <w:rFonts w:ascii="Times" w:hAnsi="Times"/>
                <w:b/>
                <w:color w:val="FF0000"/>
                <w:sz w:val="24"/>
              </w:rPr>
              <w:t>Expenses</w:t>
            </w:r>
          </w:p>
        </w:tc>
        <w:tc>
          <w:tcPr>
            <w:tcW w:w="1188" w:type="dxa"/>
            <w:shd w:val="clear" w:color="auto" w:fill="E6E6E6"/>
          </w:tcPr>
          <w:p w:rsidR="00A364A0" w:rsidRPr="00DE378A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color w:val="1F4E79"/>
                <w:sz w:val="24"/>
              </w:rPr>
            </w:pPr>
            <w:r w:rsidRPr="00DE378A">
              <w:rPr>
                <w:rFonts w:ascii="Times" w:hAnsi="Times"/>
                <w:b/>
                <w:color w:val="1F4E79"/>
                <w:sz w:val="24"/>
              </w:rPr>
              <w:t>Profit</w:t>
            </w:r>
          </w:p>
        </w:tc>
      </w:tr>
      <w:tr w:rsidR="00A364A0" w:rsidRPr="00C355D9" w:rsidTr="00945E6C">
        <w:tc>
          <w:tcPr>
            <w:tcW w:w="424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364A0" w:rsidRPr="002042AB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A364A0" w:rsidRPr="00C355D9" w:rsidTr="00945E6C">
        <w:tc>
          <w:tcPr>
            <w:tcW w:w="424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364A0" w:rsidRPr="002042AB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A364A0" w:rsidRPr="00C355D9" w:rsidTr="00945E6C">
        <w:tc>
          <w:tcPr>
            <w:tcW w:w="424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364A0" w:rsidRPr="002042AB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627907" w:rsidRPr="00C355D9" w:rsidTr="00945E6C">
        <w:tc>
          <w:tcPr>
            <w:tcW w:w="424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665638" w:rsidRPr="00C355D9" w:rsidTr="00945E6C">
        <w:tc>
          <w:tcPr>
            <w:tcW w:w="4248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65638" w:rsidRPr="002042AB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665638" w:rsidRPr="00C355D9" w:rsidTr="00945E6C">
        <w:tc>
          <w:tcPr>
            <w:tcW w:w="4248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65638" w:rsidRPr="002042AB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627907" w:rsidRPr="00C355D9" w:rsidTr="00945E6C">
        <w:tc>
          <w:tcPr>
            <w:tcW w:w="424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627907" w:rsidRPr="00C355D9" w:rsidTr="00945E6C">
        <w:tc>
          <w:tcPr>
            <w:tcW w:w="424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CE3850" w:rsidRPr="00C355D9" w:rsidTr="00945E6C">
        <w:tc>
          <w:tcPr>
            <w:tcW w:w="4248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E3850" w:rsidRPr="002042AB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A364A0" w:rsidRPr="00C355D9" w:rsidTr="00945E6C">
        <w:tc>
          <w:tcPr>
            <w:tcW w:w="424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A364A0" w:rsidRPr="002042AB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A364A0" w:rsidRPr="00C355D9" w:rsidRDefault="00A364A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7F2651" w:rsidRPr="00C355D9" w:rsidTr="00945E6C">
        <w:tc>
          <w:tcPr>
            <w:tcW w:w="4248" w:type="dxa"/>
            <w:shd w:val="clear" w:color="auto" w:fill="auto"/>
          </w:tcPr>
          <w:p w:rsidR="007F2651" w:rsidRPr="00C355D9" w:rsidRDefault="007F265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7F2651" w:rsidRPr="00C355D9" w:rsidRDefault="007F265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530" w:type="dxa"/>
            <w:shd w:val="clear" w:color="auto" w:fill="E7E6E6"/>
          </w:tcPr>
          <w:p w:rsidR="007F2651" w:rsidRPr="00C355D9" w:rsidRDefault="007F265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F2651" w:rsidRPr="002042AB" w:rsidRDefault="007F265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7F2651" w:rsidRPr="00C355D9" w:rsidRDefault="007F265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</w:tbl>
    <w:p w:rsidR="002042AB" w:rsidRPr="002042AB" w:rsidRDefault="002042AB" w:rsidP="002042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1491"/>
        <w:gridCol w:w="1404"/>
        <w:gridCol w:w="1159"/>
      </w:tblGrid>
      <w:tr w:rsidR="004D3DB7" w:rsidRPr="002042AB" w:rsidTr="00DE378A">
        <w:trPr>
          <w:trHeight w:val="287"/>
        </w:trPr>
        <w:tc>
          <w:tcPr>
            <w:tcW w:w="5418" w:type="dxa"/>
            <w:shd w:val="clear" w:color="auto" w:fill="auto"/>
          </w:tcPr>
          <w:p w:rsidR="004D3DB7" w:rsidRPr="00DE378A" w:rsidRDefault="00DE378A" w:rsidP="00DE3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b/>
              </w:rPr>
            </w:pPr>
            <w:r w:rsidRPr="00DE378A">
              <w:rPr>
                <w:rFonts w:ascii="Times" w:hAnsi="Times"/>
                <w:b/>
              </w:rPr>
              <w:t xml:space="preserve">2A. </w:t>
            </w:r>
            <w:r w:rsidR="004D3DB7" w:rsidRPr="00DE378A">
              <w:rPr>
                <w:rFonts w:ascii="Times" w:hAnsi="Times"/>
                <w:b/>
              </w:rPr>
              <w:t xml:space="preserve">Total INCOME – </w:t>
            </w:r>
            <w:r w:rsidRPr="00DE378A">
              <w:rPr>
                <w:rFonts w:ascii="Times" w:hAnsi="Times"/>
                <w:b/>
                <w:color w:val="FF0000"/>
              </w:rPr>
              <w:t>Income Section</w:t>
            </w:r>
            <w:r w:rsidR="00665638" w:rsidRPr="00DE378A">
              <w:rPr>
                <w:rFonts w:ascii="Times" w:hAnsi="Times"/>
                <w:b/>
              </w:rPr>
              <w:t xml:space="preserve"> </w:t>
            </w:r>
            <w:r w:rsidRPr="00DE378A">
              <w:rPr>
                <w:rFonts w:ascii="Times" w:hAnsi="Times"/>
                <w:b/>
                <w:color w:val="FF0000"/>
              </w:rPr>
              <w:t>Line 5</w:t>
            </w:r>
            <w:r w:rsidR="00627907" w:rsidRPr="00DE378A">
              <w:rPr>
                <w:rFonts w:ascii="Times" w:hAnsi="Times"/>
                <w:b/>
              </w:rPr>
              <w:t xml:space="preserve"> (</w:t>
            </w:r>
            <w:r w:rsidRPr="00DE378A">
              <w:rPr>
                <w:rFonts w:ascii="Times" w:hAnsi="Times"/>
                <w:b/>
              </w:rPr>
              <w:t xml:space="preserve"> and Section 4</w:t>
            </w:r>
            <w:r w:rsidR="00627907" w:rsidRPr="00DE378A">
              <w:rPr>
                <w:rFonts w:ascii="Times" w:hAnsi="Times"/>
                <w:b/>
              </w:rPr>
              <w:t>)</w:t>
            </w:r>
          </w:p>
        </w:tc>
        <w:tc>
          <w:tcPr>
            <w:tcW w:w="1530" w:type="dxa"/>
          </w:tcPr>
          <w:p w:rsidR="004D3DB7" w:rsidRPr="002042AB" w:rsidRDefault="004D3DB7" w:rsidP="004D3D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left="720"/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shd w:val="clear" w:color="auto" w:fill="7F7F7F"/>
          </w:tcPr>
          <w:p w:rsidR="004D3DB7" w:rsidRPr="002042AB" w:rsidRDefault="004D3DB7" w:rsidP="004D3D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7F7F7F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4D3DB7" w:rsidRPr="002042AB" w:rsidTr="007F2651">
        <w:tc>
          <w:tcPr>
            <w:tcW w:w="5418" w:type="dxa"/>
            <w:shd w:val="clear" w:color="auto" w:fill="auto"/>
          </w:tcPr>
          <w:p w:rsidR="004D3DB7" w:rsidRPr="00665638" w:rsidRDefault="00DE378A" w:rsidP="00DE3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2B. </w:t>
            </w:r>
            <w:r w:rsidR="004D3DB7" w:rsidRPr="00665638">
              <w:rPr>
                <w:rFonts w:ascii="Times" w:hAnsi="Times"/>
                <w:b/>
              </w:rPr>
              <w:t xml:space="preserve">Total EXPENSES – </w:t>
            </w:r>
            <w:r w:rsidR="00665638" w:rsidRPr="00DE378A">
              <w:rPr>
                <w:rFonts w:ascii="Times" w:hAnsi="Times"/>
                <w:b/>
                <w:color w:val="FF0000"/>
              </w:rPr>
              <w:t>Expense</w:t>
            </w:r>
            <w:r>
              <w:rPr>
                <w:rFonts w:ascii="Times" w:hAnsi="Times"/>
                <w:b/>
                <w:color w:val="FF0000"/>
              </w:rPr>
              <w:t xml:space="preserve"> S</w:t>
            </w:r>
            <w:r w:rsidRPr="00DE378A">
              <w:rPr>
                <w:rFonts w:ascii="Times" w:hAnsi="Times"/>
                <w:b/>
                <w:color w:val="FF0000"/>
              </w:rPr>
              <w:t>ection</w:t>
            </w:r>
            <w:r>
              <w:rPr>
                <w:rFonts w:ascii="Times" w:hAnsi="Times"/>
                <w:b/>
              </w:rPr>
              <w:t xml:space="preserve"> </w:t>
            </w:r>
            <w:r w:rsidR="00665638" w:rsidRPr="00665638">
              <w:rPr>
                <w:rFonts w:ascii="Times" w:hAnsi="Times"/>
                <w:b/>
              </w:rPr>
              <w:t xml:space="preserve"> </w:t>
            </w:r>
            <w:r w:rsidR="004D3DB7" w:rsidRPr="00DE378A">
              <w:rPr>
                <w:rFonts w:ascii="Times" w:hAnsi="Times"/>
                <w:b/>
                <w:color w:val="FF0000"/>
              </w:rPr>
              <w:t>Line 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767171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767171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4D3DB7" w:rsidRPr="002042AB" w:rsidTr="007F2651">
        <w:tc>
          <w:tcPr>
            <w:tcW w:w="5418" w:type="dxa"/>
            <w:shd w:val="clear" w:color="auto" w:fill="auto"/>
          </w:tcPr>
          <w:p w:rsidR="004D3DB7" w:rsidRPr="00665638" w:rsidRDefault="00945E6C" w:rsidP="004D3D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Total PROFIT</w:t>
            </w:r>
            <w:r w:rsidR="004D3DB7" w:rsidRPr="00665638">
              <w:rPr>
                <w:rFonts w:ascii="Times" w:hAnsi="Times"/>
                <w:b/>
              </w:rPr>
              <w:t xml:space="preserve"> (For AAZK Statistics)</w:t>
            </w:r>
          </w:p>
        </w:tc>
        <w:tc>
          <w:tcPr>
            <w:tcW w:w="1530" w:type="dxa"/>
            <w:tcBorders>
              <w:right w:val="nil"/>
            </w:tcBorders>
            <w:shd w:val="clear" w:color="auto" w:fill="767171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767171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FFFFFF"/>
          </w:tcPr>
          <w:p w:rsidR="004D3DB7" w:rsidRPr="002042AB" w:rsidRDefault="004D3DB7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</w:tbl>
    <w:p w:rsidR="00197E2F" w:rsidRPr="00F97A8F" w:rsidRDefault="00A364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 xml:space="preserve">              </w:t>
      </w:r>
    </w:p>
    <w:p w:rsidR="00F97A8F" w:rsidRPr="00F97A8F" w:rsidRDefault="00CE3850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3</w:t>
      </w:r>
      <w:r w:rsidR="00AF7CCD">
        <w:rPr>
          <w:rFonts w:ascii="Times" w:hAnsi="Times"/>
          <w:b/>
          <w:sz w:val="24"/>
        </w:rPr>
        <w:t>.</w:t>
      </w:r>
      <w:r w:rsidR="00F97A8F">
        <w:rPr>
          <w:rFonts w:ascii="Times" w:hAnsi="Times"/>
          <w:b/>
          <w:sz w:val="24"/>
        </w:rPr>
        <w:tab/>
        <w:t xml:space="preserve">DONATION INCOME BACKGROUND </w:t>
      </w:r>
      <w:r w:rsidR="00840C7A">
        <w:rPr>
          <w:rFonts w:ascii="Times" w:hAnsi="Times"/>
          <w:b/>
          <w:sz w:val="24"/>
        </w:rPr>
        <w:t>–</w:t>
      </w:r>
      <w:r w:rsidR="00F97A8F">
        <w:rPr>
          <w:rFonts w:ascii="Times" w:hAnsi="Times"/>
          <w:b/>
          <w:sz w:val="24"/>
        </w:rPr>
        <w:t xml:space="preserve"> 20</w:t>
      </w:r>
      <w:r w:rsidR="00E357A3">
        <w:rPr>
          <w:rFonts w:ascii="Times" w:hAnsi="Times"/>
          <w:b/>
          <w:sz w:val="24"/>
        </w:rPr>
        <w:t>21</w:t>
      </w:r>
      <w:r w:rsidR="00840C7A">
        <w:rPr>
          <w:rFonts w:ascii="Times" w:hAnsi="Times"/>
          <w:b/>
          <w:sz w:val="24"/>
        </w:rPr>
        <w:t xml:space="preserve"> (Required)</w:t>
      </w:r>
    </w:p>
    <w:p w:rsidR="00133CA1" w:rsidRDefault="00197E2F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Please list </w:t>
      </w:r>
      <w:r w:rsidRPr="00F97A8F">
        <w:rPr>
          <w:rFonts w:ascii="Times" w:hAnsi="Times"/>
          <w:sz w:val="24"/>
          <w:u w:val="single"/>
        </w:rPr>
        <w:t xml:space="preserve">donations </w:t>
      </w:r>
      <w:r w:rsidRPr="00F97A8F">
        <w:rPr>
          <w:rFonts w:ascii="Times" w:hAnsi="Times"/>
          <w:i/>
          <w:sz w:val="24"/>
          <w:u w:val="single"/>
        </w:rPr>
        <w:t>to</w:t>
      </w:r>
      <w:r w:rsidRPr="00F97A8F">
        <w:rPr>
          <w:rFonts w:ascii="Times" w:hAnsi="Times"/>
          <w:sz w:val="24"/>
          <w:u w:val="single"/>
        </w:rPr>
        <w:t xml:space="preserve"> your AAZK Chapter</w:t>
      </w:r>
      <w:r>
        <w:rPr>
          <w:rFonts w:ascii="Times" w:hAnsi="Times"/>
          <w:sz w:val="24"/>
        </w:rPr>
        <w:t xml:space="preserve"> by donor and amount</w:t>
      </w:r>
      <w:r w:rsidR="00133CA1">
        <w:rPr>
          <w:rFonts w:ascii="Times" w:hAnsi="Times"/>
          <w:sz w:val="24"/>
        </w:rPr>
        <w:t xml:space="preserve">. These donations </w:t>
      </w:r>
      <w:r w:rsidR="00133CA1" w:rsidRPr="00E357A3">
        <w:rPr>
          <w:rFonts w:ascii="Times" w:hAnsi="Times"/>
          <w:i/>
          <w:sz w:val="24"/>
        </w:rPr>
        <w:t>should not</w:t>
      </w:r>
      <w:r w:rsidR="00133CA1">
        <w:rPr>
          <w:rFonts w:ascii="Times" w:hAnsi="Times"/>
          <w:sz w:val="24"/>
        </w:rPr>
        <w:t xml:space="preserve"> reflect donations to </w:t>
      </w:r>
      <w:r w:rsidR="00E357A3">
        <w:rPr>
          <w:rFonts w:ascii="Times" w:hAnsi="Times"/>
          <w:sz w:val="24"/>
        </w:rPr>
        <w:t xml:space="preserve">specific chapter fundraising such as TFYM or </w:t>
      </w:r>
      <w:r w:rsidR="00133CA1">
        <w:rPr>
          <w:rFonts w:ascii="Times" w:hAnsi="Times"/>
          <w:sz w:val="24"/>
        </w:rPr>
        <w:t xml:space="preserve">BFR </w:t>
      </w:r>
      <w:r w:rsidR="00E357A3">
        <w:rPr>
          <w:rFonts w:ascii="Times" w:hAnsi="Times"/>
          <w:sz w:val="24"/>
        </w:rPr>
        <w:t xml:space="preserve">(reported separately) </w:t>
      </w:r>
      <w:r w:rsidR="00133CA1">
        <w:rPr>
          <w:rFonts w:ascii="Times" w:hAnsi="Times"/>
          <w:sz w:val="24"/>
        </w:rPr>
        <w:t xml:space="preserve">but should reflect </w:t>
      </w:r>
      <w:r w:rsidR="00E357A3">
        <w:rPr>
          <w:rFonts w:ascii="Times" w:hAnsi="Times"/>
          <w:sz w:val="24"/>
        </w:rPr>
        <w:t xml:space="preserve">undefined </w:t>
      </w:r>
      <w:r w:rsidR="00133CA1">
        <w:rPr>
          <w:rFonts w:ascii="Times" w:hAnsi="Times"/>
          <w:sz w:val="24"/>
        </w:rPr>
        <w:t xml:space="preserve">monetary support </w:t>
      </w:r>
      <w:r w:rsidR="00E357A3">
        <w:rPr>
          <w:rFonts w:ascii="Times" w:hAnsi="Times"/>
          <w:sz w:val="24"/>
        </w:rPr>
        <w:t xml:space="preserve">donated </w:t>
      </w:r>
      <w:r w:rsidR="00133CA1">
        <w:rPr>
          <w:rFonts w:ascii="Times" w:hAnsi="Times"/>
          <w:sz w:val="24"/>
        </w:rPr>
        <w:t xml:space="preserve">to the chapter to be spent at the vote of the chapter membership. </w:t>
      </w:r>
      <w:r w:rsidR="00E357A3">
        <w:rPr>
          <w:rFonts w:ascii="Times" w:hAnsi="Times"/>
          <w:sz w:val="24"/>
        </w:rPr>
        <w:t>A donation to the Chapter of $5,000.00 or greater shall cause the Chapter to file a 990EZ tax return with the IRS.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2896"/>
        <w:gridCol w:w="1184"/>
      </w:tblGrid>
      <w:tr w:rsidR="00F0462B" w:rsidRPr="00C355D9" w:rsidTr="00CE3850">
        <w:tc>
          <w:tcPr>
            <w:tcW w:w="5418" w:type="dxa"/>
            <w:shd w:val="clear" w:color="auto" w:fill="E0E0E0"/>
          </w:tcPr>
          <w:p w:rsidR="00F0462B" w:rsidRPr="00DE378A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Donor</w:t>
            </w:r>
          </w:p>
        </w:tc>
        <w:tc>
          <w:tcPr>
            <w:tcW w:w="2970" w:type="dxa"/>
            <w:shd w:val="clear" w:color="auto" w:fill="E0E0E0"/>
          </w:tcPr>
          <w:p w:rsidR="00F0462B" w:rsidRPr="00DE378A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Date</w:t>
            </w:r>
          </w:p>
        </w:tc>
        <w:tc>
          <w:tcPr>
            <w:tcW w:w="1188" w:type="dxa"/>
            <w:shd w:val="clear" w:color="auto" w:fill="E0E0E0"/>
          </w:tcPr>
          <w:p w:rsidR="00F0462B" w:rsidRPr="00DE378A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b/>
                <w:sz w:val="24"/>
              </w:rPr>
            </w:pPr>
            <w:r w:rsidRPr="00DE378A">
              <w:rPr>
                <w:rFonts w:ascii="Times" w:hAnsi="Times"/>
                <w:b/>
                <w:sz w:val="24"/>
              </w:rPr>
              <w:t>Amount</w:t>
            </w:r>
          </w:p>
        </w:tc>
      </w:tr>
      <w:tr w:rsidR="00F0462B" w:rsidRPr="00C355D9" w:rsidTr="00CE3850">
        <w:tc>
          <w:tcPr>
            <w:tcW w:w="541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F0462B" w:rsidRPr="00C355D9" w:rsidTr="00CE3850">
        <w:tc>
          <w:tcPr>
            <w:tcW w:w="541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2042AB" w:rsidRPr="00C355D9" w:rsidTr="00CE3850">
        <w:tc>
          <w:tcPr>
            <w:tcW w:w="5418" w:type="dxa"/>
            <w:shd w:val="clear" w:color="auto" w:fill="auto"/>
          </w:tcPr>
          <w:p w:rsidR="002042AB" w:rsidRPr="00C355D9" w:rsidRDefault="002042A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2042AB" w:rsidRPr="00C355D9" w:rsidRDefault="002042A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2042AB" w:rsidRPr="00C355D9" w:rsidRDefault="002042A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CE3850" w:rsidRPr="00C355D9" w:rsidTr="00CE3850">
        <w:tc>
          <w:tcPr>
            <w:tcW w:w="5418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CE3850" w:rsidRPr="00C355D9" w:rsidRDefault="00CE3850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  <w:tr w:rsidR="00F0462B" w:rsidRPr="00C355D9" w:rsidTr="00CE3850">
        <w:tc>
          <w:tcPr>
            <w:tcW w:w="541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F0462B" w:rsidRPr="00C355D9" w:rsidRDefault="00F0462B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</w:tr>
    </w:tbl>
    <w:p w:rsidR="002042AB" w:rsidRPr="002042AB" w:rsidRDefault="002042AB" w:rsidP="002042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  <w:gridCol w:w="1164"/>
      </w:tblGrid>
      <w:tr w:rsidR="00CE3850" w:rsidRPr="002042AB" w:rsidTr="002042AB">
        <w:tc>
          <w:tcPr>
            <w:tcW w:w="8388" w:type="dxa"/>
            <w:shd w:val="clear" w:color="auto" w:fill="auto"/>
          </w:tcPr>
          <w:p w:rsidR="00CE3850" w:rsidRPr="002042AB" w:rsidRDefault="00DE378A" w:rsidP="00DE378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right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3A. </w:t>
            </w:r>
            <w:r w:rsidR="00CE3850" w:rsidRPr="002042AB">
              <w:rPr>
                <w:rFonts w:ascii="Times" w:hAnsi="Times"/>
                <w:b/>
                <w:sz w:val="24"/>
              </w:rPr>
              <w:t>Total Donation Income</w:t>
            </w:r>
            <w:r>
              <w:rPr>
                <w:rFonts w:ascii="Times" w:hAnsi="Times"/>
                <w:b/>
                <w:sz w:val="24"/>
              </w:rPr>
              <w:t xml:space="preserve"> – Enter this on </w:t>
            </w:r>
            <w:r w:rsidRPr="00DE378A">
              <w:rPr>
                <w:rFonts w:ascii="Times" w:hAnsi="Times"/>
                <w:b/>
                <w:color w:val="FF0000"/>
                <w:sz w:val="24"/>
              </w:rPr>
              <w:t>Income Section – Line 6</w:t>
            </w:r>
          </w:p>
        </w:tc>
        <w:tc>
          <w:tcPr>
            <w:tcW w:w="1188" w:type="dxa"/>
            <w:shd w:val="clear" w:color="auto" w:fill="auto"/>
          </w:tcPr>
          <w:p w:rsidR="00CE3850" w:rsidRPr="002042AB" w:rsidRDefault="00CE3850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 w:rsidRPr="002042AB">
              <w:rPr>
                <w:rFonts w:ascii="Times" w:hAnsi="Times"/>
                <w:sz w:val="24"/>
              </w:rPr>
              <w:t>$</w:t>
            </w:r>
          </w:p>
        </w:tc>
      </w:tr>
    </w:tbl>
    <w:p w:rsidR="00627907" w:rsidRDefault="00627907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E357A3" w:rsidRDefault="00E357A3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E357A3" w:rsidRDefault="00E357A3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E357A3" w:rsidRDefault="00E357A3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E357A3" w:rsidRDefault="00E357A3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7F2651" w:rsidRDefault="00627907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 w:rsidRPr="00627907">
        <w:rPr>
          <w:rFonts w:ascii="Times" w:hAnsi="Times"/>
          <w:b/>
          <w:sz w:val="24"/>
        </w:rPr>
        <w:lastRenderedPageBreak/>
        <w:t xml:space="preserve">4. Gross Receipts </w:t>
      </w:r>
      <w:r>
        <w:rPr>
          <w:rFonts w:ascii="Times" w:hAnsi="Times"/>
          <w:b/>
          <w:sz w:val="24"/>
        </w:rPr>
        <w:t>–</w:t>
      </w:r>
      <w:r w:rsidR="00E357A3">
        <w:rPr>
          <w:rFonts w:ascii="Times" w:hAnsi="Times"/>
          <w:b/>
          <w:sz w:val="24"/>
        </w:rPr>
        <w:t xml:space="preserve"> 2021</w:t>
      </w:r>
      <w:r w:rsidR="00133CA1">
        <w:rPr>
          <w:rFonts w:ascii="Times" w:hAnsi="Times"/>
          <w:b/>
          <w:sz w:val="24"/>
        </w:rPr>
        <w:t xml:space="preserve"> </w:t>
      </w:r>
      <w:r>
        <w:rPr>
          <w:rFonts w:ascii="Times" w:hAnsi="Times"/>
          <w:b/>
          <w:sz w:val="24"/>
        </w:rPr>
        <w:t>(Required)</w:t>
      </w:r>
    </w:p>
    <w:p w:rsidR="00627907" w:rsidRPr="00627907" w:rsidRDefault="00627907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  <w:gridCol w:w="1164"/>
      </w:tblGrid>
      <w:tr w:rsidR="00627907" w:rsidRPr="00945E6C" w:rsidTr="00945E6C">
        <w:tc>
          <w:tcPr>
            <w:tcW w:w="8388" w:type="dxa"/>
            <w:shd w:val="clear" w:color="auto" w:fill="auto"/>
          </w:tcPr>
          <w:p w:rsidR="00627907" w:rsidRPr="00945E6C" w:rsidRDefault="00627907" w:rsidP="00945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 w:rsidRPr="00945E6C">
              <w:rPr>
                <w:rFonts w:ascii="Times" w:hAnsi="Times"/>
                <w:sz w:val="24"/>
              </w:rPr>
              <w:t xml:space="preserve">Add the </w:t>
            </w:r>
            <w:r w:rsidRPr="00945E6C">
              <w:rPr>
                <w:rFonts w:ascii="Times" w:hAnsi="Times"/>
                <w:b/>
                <w:sz w:val="24"/>
              </w:rPr>
              <w:t>Income</w:t>
            </w:r>
            <w:r w:rsidRPr="00945E6C">
              <w:rPr>
                <w:rFonts w:ascii="Times" w:hAnsi="Times"/>
                <w:sz w:val="24"/>
              </w:rPr>
              <w:t xml:space="preserve"> (not profit) from </w:t>
            </w:r>
            <w:r w:rsidR="00DE378A" w:rsidRPr="00DE378A">
              <w:rPr>
                <w:rFonts w:ascii="Times" w:hAnsi="Times"/>
                <w:b/>
                <w:sz w:val="24"/>
              </w:rPr>
              <w:t>Line</w:t>
            </w:r>
            <w:r w:rsidRPr="00DE378A">
              <w:rPr>
                <w:rFonts w:ascii="Times" w:hAnsi="Times"/>
                <w:b/>
                <w:sz w:val="24"/>
              </w:rPr>
              <w:t xml:space="preserve"> 2</w:t>
            </w:r>
            <w:r w:rsidR="00DE378A" w:rsidRPr="00DE378A">
              <w:rPr>
                <w:rFonts w:ascii="Times" w:hAnsi="Times"/>
                <w:b/>
                <w:sz w:val="24"/>
              </w:rPr>
              <w:t>A</w:t>
            </w:r>
            <w:r w:rsidRPr="00945E6C">
              <w:rPr>
                <w:rFonts w:ascii="Times" w:hAnsi="Times"/>
                <w:sz w:val="24"/>
              </w:rPr>
              <w:t xml:space="preserve"> </w:t>
            </w:r>
            <w:r w:rsidRPr="00945E6C">
              <w:rPr>
                <w:rFonts w:ascii="Times" w:hAnsi="Times"/>
                <w:i/>
                <w:sz w:val="24"/>
              </w:rPr>
              <w:t>to</w:t>
            </w:r>
            <w:r w:rsidRPr="00945E6C">
              <w:rPr>
                <w:rFonts w:ascii="Times" w:hAnsi="Times"/>
                <w:sz w:val="24"/>
              </w:rPr>
              <w:t xml:space="preserve"> the Total Donation Income</w:t>
            </w:r>
            <w:r w:rsidR="00DE378A">
              <w:rPr>
                <w:rFonts w:ascii="Times" w:hAnsi="Times"/>
                <w:sz w:val="24"/>
              </w:rPr>
              <w:t xml:space="preserve"> </w:t>
            </w:r>
            <w:r w:rsidR="00DE378A" w:rsidRPr="00DE378A">
              <w:rPr>
                <w:rFonts w:ascii="Times" w:hAnsi="Times"/>
                <w:b/>
                <w:sz w:val="24"/>
              </w:rPr>
              <w:t>Line 3A</w:t>
            </w:r>
            <w:r w:rsidRPr="00945E6C">
              <w:rPr>
                <w:rFonts w:ascii="Times" w:hAnsi="Times"/>
                <w:sz w:val="24"/>
              </w:rPr>
              <w:t>.</w:t>
            </w:r>
          </w:p>
          <w:p w:rsidR="00DE378A" w:rsidRDefault="00627907" w:rsidP="00133C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  <w:r w:rsidRPr="00945E6C">
              <w:rPr>
                <w:rFonts w:ascii="Times" w:hAnsi="Times"/>
                <w:sz w:val="24"/>
              </w:rPr>
              <w:t>This is the Chapter Gross Receipts for the Tax Year</w:t>
            </w:r>
            <w:r w:rsidR="00DE378A">
              <w:rPr>
                <w:rFonts w:ascii="Times" w:hAnsi="Times"/>
                <w:sz w:val="24"/>
              </w:rPr>
              <w:t>.</w:t>
            </w:r>
          </w:p>
          <w:p w:rsidR="00627907" w:rsidRPr="00133CA1" w:rsidRDefault="00DE378A" w:rsidP="00945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2"/>
                <w:szCs w:val="22"/>
              </w:rPr>
            </w:pPr>
            <w:r w:rsidRPr="00133CA1">
              <w:rPr>
                <w:rFonts w:ascii="Times" w:hAnsi="Times"/>
                <w:sz w:val="22"/>
                <w:szCs w:val="22"/>
              </w:rPr>
              <w:t xml:space="preserve">If this line is over $50,000, U.S. Chapters </w:t>
            </w:r>
            <w:r w:rsidR="00E357A3">
              <w:rPr>
                <w:rFonts w:ascii="Times" w:hAnsi="Times"/>
                <w:sz w:val="22"/>
                <w:szCs w:val="22"/>
                <w:u w:val="single"/>
              </w:rPr>
              <w:t xml:space="preserve">are normally </w:t>
            </w:r>
            <w:r w:rsidRPr="00133CA1">
              <w:rPr>
                <w:rFonts w:ascii="Times" w:hAnsi="Times"/>
                <w:sz w:val="22"/>
                <w:szCs w:val="22"/>
                <w:u w:val="single"/>
              </w:rPr>
              <w:t>required</w:t>
            </w:r>
            <w:r w:rsidRPr="00133CA1">
              <w:rPr>
                <w:rFonts w:ascii="Times" w:hAnsi="Times"/>
                <w:sz w:val="22"/>
                <w:szCs w:val="22"/>
              </w:rPr>
              <w:t xml:space="preserve"> to file IRS Form 990.</w:t>
            </w:r>
          </w:p>
        </w:tc>
        <w:tc>
          <w:tcPr>
            <w:tcW w:w="1188" w:type="dxa"/>
            <w:shd w:val="clear" w:color="auto" w:fill="auto"/>
          </w:tcPr>
          <w:p w:rsidR="00133CA1" w:rsidRDefault="00133CA1" w:rsidP="00945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  <w:p w:rsidR="00627907" w:rsidRPr="00945E6C" w:rsidRDefault="00627907" w:rsidP="00945E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 w:rsidRPr="00945E6C">
              <w:rPr>
                <w:rFonts w:ascii="Times" w:hAnsi="Times"/>
                <w:sz w:val="24"/>
              </w:rPr>
              <w:t>$</w:t>
            </w:r>
          </w:p>
        </w:tc>
      </w:tr>
    </w:tbl>
    <w:p w:rsidR="00AC010F" w:rsidRDefault="00F97A8F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</w:p>
    <w:p w:rsidR="00F97A8F" w:rsidRPr="00F97A8F" w:rsidRDefault="00627907" w:rsidP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b/>
          <w:sz w:val="24"/>
        </w:rPr>
        <w:t>5</w:t>
      </w:r>
      <w:r w:rsidR="00F97A8F">
        <w:rPr>
          <w:rFonts w:ascii="Times" w:hAnsi="Times"/>
          <w:b/>
          <w:sz w:val="24"/>
        </w:rPr>
        <w:t>.</w:t>
      </w:r>
      <w:r w:rsidR="00F97A8F">
        <w:rPr>
          <w:rFonts w:ascii="Times" w:hAnsi="Times"/>
          <w:b/>
          <w:sz w:val="24"/>
        </w:rPr>
        <w:tab/>
      </w:r>
      <w:r w:rsidR="00CE3850">
        <w:rPr>
          <w:rFonts w:ascii="Times" w:hAnsi="Times"/>
          <w:b/>
          <w:sz w:val="24"/>
        </w:rPr>
        <w:t>DONATION</w:t>
      </w:r>
      <w:r w:rsidR="00F97A8F">
        <w:rPr>
          <w:rFonts w:ascii="Times" w:hAnsi="Times"/>
          <w:b/>
          <w:sz w:val="24"/>
        </w:rPr>
        <w:t xml:space="preserve"> OUTFLOW BACKGROUND </w:t>
      </w:r>
      <w:r w:rsidR="00840C7A">
        <w:rPr>
          <w:rFonts w:ascii="Times" w:hAnsi="Times"/>
          <w:b/>
          <w:sz w:val="24"/>
        </w:rPr>
        <w:t>–</w:t>
      </w:r>
      <w:r w:rsidR="00F97A8F">
        <w:rPr>
          <w:rFonts w:ascii="Times" w:hAnsi="Times"/>
          <w:b/>
          <w:sz w:val="24"/>
        </w:rPr>
        <w:t xml:space="preserve"> 20</w:t>
      </w:r>
      <w:r w:rsidR="00E357A3">
        <w:rPr>
          <w:rFonts w:ascii="Times" w:hAnsi="Times"/>
          <w:b/>
          <w:sz w:val="24"/>
        </w:rPr>
        <w:t>21</w:t>
      </w:r>
      <w:r w:rsidR="00222D30">
        <w:rPr>
          <w:rFonts w:ascii="Times" w:hAnsi="Times"/>
          <w:b/>
          <w:sz w:val="24"/>
        </w:rPr>
        <w:t xml:space="preserve"> </w:t>
      </w:r>
      <w:r w:rsidR="00840C7A">
        <w:rPr>
          <w:rFonts w:ascii="Times" w:hAnsi="Times"/>
          <w:b/>
          <w:sz w:val="24"/>
        </w:rPr>
        <w:t>(Required)</w:t>
      </w:r>
    </w:p>
    <w:p w:rsidR="00665638" w:rsidRDefault="00197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Please provide a list of </w:t>
      </w:r>
      <w:r w:rsidRPr="00665638">
        <w:rPr>
          <w:rFonts w:ascii="Times" w:hAnsi="Times"/>
          <w:sz w:val="24"/>
        </w:rPr>
        <w:t xml:space="preserve">donations </w:t>
      </w:r>
      <w:r w:rsidRPr="00665638">
        <w:rPr>
          <w:rFonts w:ascii="Times" w:hAnsi="Times"/>
          <w:i/>
          <w:sz w:val="24"/>
        </w:rPr>
        <w:t>from</w:t>
      </w:r>
      <w:r w:rsidRPr="00665638">
        <w:rPr>
          <w:rFonts w:ascii="Times" w:hAnsi="Times"/>
          <w:sz w:val="24"/>
        </w:rPr>
        <w:t xml:space="preserve"> your Chapter to </w:t>
      </w:r>
      <w:r w:rsidR="00F97A8F" w:rsidRPr="00665638">
        <w:rPr>
          <w:rFonts w:ascii="Times" w:hAnsi="Times"/>
          <w:sz w:val="24"/>
        </w:rPr>
        <w:t>AAZK National</w:t>
      </w:r>
      <w:r w:rsidR="00627907" w:rsidRPr="00665638">
        <w:rPr>
          <w:rFonts w:ascii="Times" w:hAnsi="Times"/>
          <w:sz w:val="24"/>
        </w:rPr>
        <w:t xml:space="preserve">, including </w:t>
      </w:r>
      <w:r w:rsidR="006F5F91" w:rsidRPr="006F5F91">
        <w:rPr>
          <w:rFonts w:ascii="Times" w:hAnsi="Times"/>
          <w:b/>
          <w:sz w:val="24"/>
        </w:rPr>
        <w:t>AAZK’s</w:t>
      </w:r>
      <w:r w:rsidR="006F5F91">
        <w:rPr>
          <w:rFonts w:ascii="Times" w:hAnsi="Times"/>
          <w:sz w:val="24"/>
        </w:rPr>
        <w:t xml:space="preserve"> </w:t>
      </w:r>
      <w:r w:rsidR="00627907" w:rsidRPr="00665638">
        <w:rPr>
          <w:rFonts w:ascii="Times" w:hAnsi="Times"/>
          <w:b/>
          <w:sz w:val="24"/>
        </w:rPr>
        <w:t xml:space="preserve">Bowling for Rhinos </w:t>
      </w:r>
      <w:r w:rsidR="00665638">
        <w:rPr>
          <w:rFonts w:ascii="Times" w:hAnsi="Times"/>
          <w:b/>
          <w:sz w:val="24"/>
        </w:rPr>
        <w:t xml:space="preserve">or </w:t>
      </w:r>
      <w:r w:rsidR="006F5F91">
        <w:rPr>
          <w:rFonts w:ascii="Times" w:hAnsi="Times"/>
          <w:b/>
          <w:sz w:val="24"/>
        </w:rPr>
        <w:t xml:space="preserve">AAZK’s </w:t>
      </w:r>
      <w:r w:rsidR="00665638">
        <w:rPr>
          <w:rFonts w:ascii="Times" w:hAnsi="Times"/>
          <w:b/>
          <w:sz w:val="24"/>
        </w:rPr>
        <w:t xml:space="preserve">Trees for You and Me </w:t>
      </w:r>
      <w:r w:rsidR="006548EA" w:rsidRPr="00665638">
        <w:rPr>
          <w:rFonts w:ascii="Times" w:hAnsi="Times"/>
          <w:b/>
          <w:sz w:val="24"/>
        </w:rPr>
        <w:t>(</w:t>
      </w:r>
      <w:r w:rsidR="00627907" w:rsidRPr="00665638">
        <w:rPr>
          <w:rFonts w:ascii="Times" w:hAnsi="Times"/>
          <w:b/>
          <w:sz w:val="24"/>
        </w:rPr>
        <w:t>Tax ID</w:t>
      </w:r>
      <w:r w:rsidR="00665638" w:rsidRPr="00665638">
        <w:rPr>
          <w:rFonts w:ascii="Times" w:hAnsi="Times"/>
          <w:b/>
          <w:sz w:val="24"/>
        </w:rPr>
        <w:t>:</w:t>
      </w:r>
      <w:r w:rsidR="00627907" w:rsidRPr="00665638">
        <w:rPr>
          <w:rFonts w:ascii="Times" w:hAnsi="Times"/>
          <w:b/>
          <w:sz w:val="24"/>
        </w:rPr>
        <w:t xml:space="preserve"> 23-7274856</w:t>
      </w:r>
      <w:r w:rsidR="006548EA" w:rsidRPr="00665638">
        <w:rPr>
          <w:rFonts w:ascii="Times" w:hAnsi="Times"/>
          <w:b/>
          <w:sz w:val="24"/>
        </w:rPr>
        <w:t>)</w:t>
      </w:r>
      <w:r w:rsidR="00F97A8F" w:rsidRPr="00665638">
        <w:rPr>
          <w:rFonts w:ascii="Times" w:hAnsi="Times"/>
          <w:sz w:val="24"/>
        </w:rPr>
        <w:t xml:space="preserve">, </w:t>
      </w:r>
      <w:r w:rsidRPr="00665638">
        <w:rPr>
          <w:rFonts w:ascii="Times" w:hAnsi="Times"/>
          <w:sz w:val="24"/>
        </w:rPr>
        <w:t>oth</w:t>
      </w:r>
      <w:r w:rsidR="00665638">
        <w:rPr>
          <w:rFonts w:ascii="Times" w:hAnsi="Times"/>
          <w:sz w:val="24"/>
        </w:rPr>
        <w:t xml:space="preserve">er </w:t>
      </w:r>
      <w:r w:rsidR="00133CA1">
        <w:rPr>
          <w:rFonts w:ascii="Times" w:hAnsi="Times"/>
          <w:sz w:val="24"/>
        </w:rPr>
        <w:t xml:space="preserve">Non-profits, Registered </w:t>
      </w:r>
      <w:proofErr w:type="gramStart"/>
      <w:r w:rsidR="00133CA1">
        <w:rPr>
          <w:rFonts w:ascii="Times" w:hAnsi="Times"/>
          <w:sz w:val="24"/>
        </w:rPr>
        <w:t>Charity(</w:t>
      </w:r>
      <w:proofErr w:type="spellStart"/>
      <w:proofErr w:type="gramEnd"/>
      <w:r w:rsidR="00133CA1">
        <w:rPr>
          <w:rFonts w:ascii="Times" w:hAnsi="Times"/>
          <w:sz w:val="24"/>
        </w:rPr>
        <w:t>ies</w:t>
      </w:r>
      <w:proofErr w:type="spellEnd"/>
      <w:r w:rsidR="00133CA1">
        <w:rPr>
          <w:rFonts w:ascii="Times" w:hAnsi="Times"/>
          <w:sz w:val="24"/>
        </w:rPr>
        <w:t>), both local or International.</w:t>
      </w:r>
      <w:r w:rsidR="00D34A62">
        <w:rPr>
          <w:rFonts w:ascii="Times" w:hAnsi="Times"/>
          <w:sz w:val="24"/>
        </w:rPr>
        <w:t xml:space="preserve"> </w:t>
      </w:r>
    </w:p>
    <w:p w:rsidR="006F5F91" w:rsidRDefault="006F5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6F5F91" w:rsidRDefault="006279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 w:rsidRPr="00665638">
        <w:rPr>
          <w:rFonts w:ascii="Times" w:hAnsi="Times"/>
          <w:b/>
          <w:sz w:val="24"/>
        </w:rPr>
        <w:t>Please note</w:t>
      </w:r>
      <w:r>
        <w:rPr>
          <w:rFonts w:ascii="Times" w:hAnsi="Times"/>
          <w:sz w:val="24"/>
        </w:rPr>
        <w:t xml:space="preserve">: It </w:t>
      </w:r>
      <w:r w:rsidR="00C5319B">
        <w:rPr>
          <w:rFonts w:ascii="Times" w:hAnsi="Times"/>
          <w:sz w:val="24"/>
        </w:rPr>
        <w:t xml:space="preserve">is a violation </w:t>
      </w:r>
      <w:r>
        <w:rPr>
          <w:rFonts w:ascii="Times" w:hAnsi="Times"/>
          <w:sz w:val="24"/>
        </w:rPr>
        <w:t xml:space="preserve">of the IRS Tax Code for a non-profit entity </w:t>
      </w:r>
      <w:r w:rsidR="00665638">
        <w:rPr>
          <w:rFonts w:ascii="Times" w:hAnsi="Times"/>
          <w:sz w:val="24"/>
        </w:rPr>
        <w:t xml:space="preserve">(Chapter) </w:t>
      </w:r>
      <w:r>
        <w:rPr>
          <w:rFonts w:ascii="Times" w:hAnsi="Times"/>
          <w:sz w:val="24"/>
        </w:rPr>
        <w:t xml:space="preserve">to donate funds to an </w:t>
      </w:r>
      <w:r w:rsidR="00C5319B">
        <w:rPr>
          <w:rFonts w:ascii="Times" w:hAnsi="Times"/>
          <w:sz w:val="24"/>
        </w:rPr>
        <w:t xml:space="preserve">individual and may be a violation to donate to an </w:t>
      </w:r>
      <w:r>
        <w:rPr>
          <w:rFonts w:ascii="Times" w:hAnsi="Times"/>
          <w:sz w:val="24"/>
        </w:rPr>
        <w:t>entity without a Tax ID#</w:t>
      </w:r>
      <w:r w:rsidR="00C5319B">
        <w:rPr>
          <w:rFonts w:ascii="Times" w:hAnsi="Times"/>
          <w:sz w:val="24"/>
        </w:rPr>
        <w:t xml:space="preserve">. </w:t>
      </w:r>
      <w:r w:rsidR="00665638">
        <w:rPr>
          <w:rFonts w:ascii="Times" w:hAnsi="Times"/>
          <w:sz w:val="24"/>
        </w:rPr>
        <w:t xml:space="preserve"> To obtain a Tax ID# </w:t>
      </w:r>
      <w:r w:rsidR="006F5F91">
        <w:rPr>
          <w:rFonts w:ascii="Times" w:hAnsi="Times"/>
          <w:sz w:val="24"/>
        </w:rPr>
        <w:t xml:space="preserve">from an entity </w:t>
      </w:r>
      <w:r w:rsidR="00E357A3">
        <w:rPr>
          <w:rFonts w:ascii="Times" w:hAnsi="Times"/>
          <w:sz w:val="24"/>
        </w:rPr>
        <w:t>ask the entity receiving the Chapter donation to complete</w:t>
      </w:r>
      <w:r w:rsidR="00665638">
        <w:rPr>
          <w:rFonts w:ascii="Times" w:hAnsi="Times"/>
          <w:sz w:val="24"/>
        </w:rPr>
        <w:t xml:space="preserve"> an IRS W9 Form </w:t>
      </w:r>
      <w:hyperlink r:id="rId9" w:history="1">
        <w:r w:rsidR="00E357A3" w:rsidRPr="00E357A3">
          <w:rPr>
            <w:rStyle w:val="Hyperlink"/>
            <w:rFonts w:ascii="Times" w:hAnsi="Times"/>
            <w:sz w:val="24"/>
          </w:rPr>
          <w:t>https://www.irs.gov/pub/irs-pdf/fw9.pdf</w:t>
        </w:r>
      </w:hyperlink>
      <w:r w:rsidR="00E357A3" w:rsidRPr="00E357A3">
        <w:rPr>
          <w:rFonts w:ascii="Times" w:hAnsi="Times"/>
          <w:sz w:val="24"/>
        </w:rPr>
        <w:t xml:space="preserve"> </w:t>
      </w:r>
      <w:r w:rsidR="00665638">
        <w:rPr>
          <w:rFonts w:ascii="Times" w:hAnsi="Times"/>
          <w:sz w:val="24"/>
        </w:rPr>
        <w:t>(for entities in the Unite</w:t>
      </w:r>
      <w:r w:rsidR="00E357A3">
        <w:rPr>
          <w:rFonts w:ascii="Times" w:hAnsi="Times"/>
          <w:sz w:val="24"/>
        </w:rPr>
        <w:t>d States) prior to releasing the</w:t>
      </w:r>
      <w:r w:rsidR="00665638">
        <w:rPr>
          <w:rFonts w:ascii="Times" w:hAnsi="Times"/>
          <w:sz w:val="24"/>
        </w:rPr>
        <w:t xml:space="preserve"> donation</w:t>
      </w:r>
      <w:r w:rsidR="00E357A3">
        <w:rPr>
          <w:rFonts w:ascii="Times" w:hAnsi="Times"/>
          <w:sz w:val="24"/>
        </w:rPr>
        <w:t xml:space="preserve"> to the charitable entity</w:t>
      </w:r>
      <w:bookmarkStart w:id="0" w:name="_GoBack"/>
      <w:bookmarkEnd w:id="0"/>
      <w:r w:rsidR="00665638">
        <w:rPr>
          <w:rFonts w:ascii="Times" w:hAnsi="Times"/>
          <w:sz w:val="24"/>
        </w:rPr>
        <w:t xml:space="preserve">. </w:t>
      </w:r>
    </w:p>
    <w:p w:rsidR="006F5F91" w:rsidRDefault="006F5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6F5F91" w:rsidRDefault="006F5F91" w:rsidP="006F5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You may also verify a US Non-profit Tax ID by searching: </w:t>
      </w:r>
      <w:hyperlink r:id="rId10" w:history="1">
        <w:r w:rsidRPr="00B715C2">
          <w:rPr>
            <w:rStyle w:val="Hyperlink"/>
            <w:rFonts w:ascii="Times" w:hAnsi="Times"/>
            <w:sz w:val="24"/>
          </w:rPr>
          <w:t>http://www.guidestar.org/Home.aspx/</w:t>
        </w:r>
      </w:hyperlink>
    </w:p>
    <w:p w:rsidR="006F5F91" w:rsidRDefault="006F5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p w:rsidR="006F5F91" w:rsidRDefault="006656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For </w:t>
      </w:r>
      <w:r w:rsidR="00133CA1">
        <w:rPr>
          <w:rFonts w:ascii="Times" w:hAnsi="Times"/>
          <w:sz w:val="24"/>
        </w:rPr>
        <w:t xml:space="preserve">Local or </w:t>
      </w:r>
      <w:r>
        <w:rPr>
          <w:rFonts w:ascii="Times" w:hAnsi="Times"/>
          <w:sz w:val="24"/>
        </w:rPr>
        <w:t>International entities, request their Charitable ID#.</w:t>
      </w:r>
    </w:p>
    <w:p w:rsidR="00197E2F" w:rsidRDefault="00B715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2890"/>
        <w:gridCol w:w="1034"/>
        <w:gridCol w:w="1209"/>
      </w:tblGrid>
      <w:tr w:rsidR="006548EA" w:rsidRPr="00C355D9" w:rsidTr="002042AB">
        <w:tc>
          <w:tcPr>
            <w:tcW w:w="4338" w:type="dxa"/>
            <w:shd w:val="clear" w:color="auto" w:fill="E0E0E0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  <w:r w:rsidRPr="00C355D9">
              <w:rPr>
                <w:rFonts w:ascii="Times" w:hAnsi="Times"/>
                <w:sz w:val="24"/>
              </w:rPr>
              <w:t>Organization</w:t>
            </w:r>
          </w:p>
        </w:tc>
        <w:tc>
          <w:tcPr>
            <w:tcW w:w="2970" w:type="dxa"/>
            <w:shd w:val="clear" w:color="auto" w:fill="E0E0E0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  <w:r w:rsidRPr="00C355D9">
              <w:rPr>
                <w:rFonts w:ascii="Times" w:hAnsi="Times"/>
                <w:sz w:val="24"/>
              </w:rPr>
              <w:t>Tax ID #</w:t>
            </w:r>
          </w:p>
        </w:tc>
        <w:tc>
          <w:tcPr>
            <w:tcW w:w="1050" w:type="dxa"/>
            <w:shd w:val="clear" w:color="auto" w:fill="E0E0E0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  <w:r w:rsidRPr="00C355D9">
              <w:rPr>
                <w:rFonts w:ascii="Times" w:hAnsi="Times"/>
                <w:sz w:val="24"/>
              </w:rPr>
              <w:t>Date</w:t>
            </w:r>
          </w:p>
        </w:tc>
        <w:tc>
          <w:tcPr>
            <w:tcW w:w="1218" w:type="dxa"/>
            <w:shd w:val="clear" w:color="auto" w:fill="E0E0E0"/>
          </w:tcPr>
          <w:p w:rsidR="006548EA" w:rsidRPr="00133CA1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rFonts w:ascii="Times" w:hAnsi="Times"/>
                <w:sz w:val="24"/>
              </w:rPr>
            </w:pPr>
            <w:r w:rsidRPr="00133CA1">
              <w:rPr>
                <w:rFonts w:ascii="Times" w:hAnsi="Times"/>
                <w:sz w:val="24"/>
              </w:rPr>
              <w:t>Amount</w:t>
            </w:r>
          </w:p>
        </w:tc>
      </w:tr>
      <w:tr w:rsidR="006548EA" w:rsidRPr="00C355D9" w:rsidTr="002042AB">
        <w:tc>
          <w:tcPr>
            <w:tcW w:w="4338" w:type="dxa"/>
            <w:shd w:val="clear" w:color="auto" w:fill="auto"/>
          </w:tcPr>
          <w:p w:rsidR="006548EA" w:rsidRPr="00C355D9" w:rsidRDefault="00ED3DB2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AAZK Bowling for Rhinos</w:t>
            </w:r>
          </w:p>
        </w:tc>
        <w:tc>
          <w:tcPr>
            <w:tcW w:w="2970" w:type="dxa"/>
            <w:shd w:val="clear" w:color="auto" w:fill="auto"/>
          </w:tcPr>
          <w:p w:rsidR="006548EA" w:rsidRPr="00C355D9" w:rsidRDefault="00ED3DB2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23-7274856</w:t>
            </w:r>
          </w:p>
        </w:tc>
        <w:tc>
          <w:tcPr>
            <w:tcW w:w="105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548EA" w:rsidRPr="002042AB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548EA" w:rsidRPr="00C355D9" w:rsidTr="002042AB">
        <w:tc>
          <w:tcPr>
            <w:tcW w:w="4338" w:type="dxa"/>
            <w:shd w:val="clear" w:color="auto" w:fill="auto"/>
          </w:tcPr>
          <w:p w:rsidR="006548EA" w:rsidRPr="00C355D9" w:rsidRDefault="00ED3DB2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AAZK Trees for You and Me </w:t>
            </w:r>
          </w:p>
        </w:tc>
        <w:tc>
          <w:tcPr>
            <w:tcW w:w="2970" w:type="dxa"/>
            <w:shd w:val="clear" w:color="auto" w:fill="auto"/>
          </w:tcPr>
          <w:p w:rsidR="006548EA" w:rsidRPr="00C355D9" w:rsidRDefault="00ED3DB2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23-7274856</w:t>
            </w:r>
          </w:p>
        </w:tc>
        <w:tc>
          <w:tcPr>
            <w:tcW w:w="105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548EA" w:rsidRPr="002042AB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548EA" w:rsidRPr="00C355D9" w:rsidTr="002042AB">
        <w:tc>
          <w:tcPr>
            <w:tcW w:w="4338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548EA" w:rsidRPr="002042AB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27907" w:rsidRPr="00C355D9" w:rsidTr="002042AB">
        <w:tc>
          <w:tcPr>
            <w:tcW w:w="433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65638" w:rsidRPr="00C355D9" w:rsidTr="002042AB">
        <w:tc>
          <w:tcPr>
            <w:tcW w:w="4338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65638" w:rsidRPr="00C355D9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65638" w:rsidRPr="002042AB" w:rsidRDefault="00665638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27907" w:rsidRPr="00C355D9" w:rsidTr="002042AB">
        <w:tc>
          <w:tcPr>
            <w:tcW w:w="433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F5F91" w:rsidRPr="00C355D9" w:rsidTr="002042AB">
        <w:tc>
          <w:tcPr>
            <w:tcW w:w="4338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F5F91" w:rsidRPr="002042AB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F5F91" w:rsidRPr="00C355D9" w:rsidTr="002042AB">
        <w:tc>
          <w:tcPr>
            <w:tcW w:w="4338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F5F91" w:rsidRPr="002042AB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F5F91" w:rsidRPr="00C355D9" w:rsidTr="002042AB">
        <w:tc>
          <w:tcPr>
            <w:tcW w:w="4338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F5F91" w:rsidRPr="002042AB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F5F91" w:rsidRPr="00C355D9" w:rsidTr="002042AB">
        <w:tc>
          <w:tcPr>
            <w:tcW w:w="4338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F5F91" w:rsidRPr="00C355D9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F5F91" w:rsidRPr="002042AB" w:rsidRDefault="006F5F91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27907" w:rsidRPr="00C355D9" w:rsidTr="002042AB">
        <w:tc>
          <w:tcPr>
            <w:tcW w:w="433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27907" w:rsidRPr="00C355D9" w:rsidTr="002042AB">
        <w:tc>
          <w:tcPr>
            <w:tcW w:w="4338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27907" w:rsidRPr="00C355D9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27907" w:rsidRPr="002042AB" w:rsidRDefault="00627907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548EA" w:rsidRPr="00C355D9" w:rsidTr="002042AB">
        <w:tc>
          <w:tcPr>
            <w:tcW w:w="4338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548EA" w:rsidRPr="002042AB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  <w:tr w:rsidR="006548EA" w:rsidRPr="00C355D9" w:rsidTr="002042AB">
        <w:tc>
          <w:tcPr>
            <w:tcW w:w="4338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297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050" w:type="dxa"/>
            <w:shd w:val="clear" w:color="auto" w:fill="auto"/>
          </w:tcPr>
          <w:p w:rsidR="006548EA" w:rsidRPr="00C355D9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6548EA" w:rsidRPr="002042AB" w:rsidRDefault="006548EA" w:rsidP="00C355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rFonts w:ascii="Times" w:hAnsi="Times"/>
                <w:color w:val="FF0000"/>
                <w:sz w:val="24"/>
              </w:rPr>
            </w:pPr>
          </w:p>
        </w:tc>
      </w:tr>
    </w:tbl>
    <w:p w:rsidR="002042AB" w:rsidRPr="002042AB" w:rsidRDefault="002042AB" w:rsidP="002042A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  <w:gridCol w:w="1164"/>
      </w:tblGrid>
      <w:tr w:rsidR="002042AB" w:rsidRPr="002042AB" w:rsidTr="002042AB">
        <w:tc>
          <w:tcPr>
            <w:tcW w:w="8388" w:type="dxa"/>
            <w:shd w:val="clear" w:color="auto" w:fill="auto"/>
          </w:tcPr>
          <w:p w:rsidR="002042AB" w:rsidRPr="002042AB" w:rsidRDefault="00DE378A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right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 xml:space="preserve">5A. </w:t>
            </w:r>
            <w:r w:rsidR="00627907">
              <w:rPr>
                <w:rFonts w:ascii="Times" w:hAnsi="Times"/>
                <w:b/>
                <w:sz w:val="24"/>
              </w:rPr>
              <w:t>Total Donation Outflow - Line 5</w:t>
            </w:r>
            <w:r w:rsidR="002042AB" w:rsidRPr="002042AB">
              <w:rPr>
                <w:rFonts w:ascii="Times" w:hAnsi="Times"/>
                <w:b/>
                <w:sz w:val="24"/>
              </w:rPr>
              <w:t>A</w:t>
            </w:r>
          </w:p>
        </w:tc>
        <w:tc>
          <w:tcPr>
            <w:tcW w:w="1188" w:type="dxa"/>
            <w:shd w:val="clear" w:color="auto" w:fill="auto"/>
          </w:tcPr>
          <w:p w:rsidR="002042AB" w:rsidRPr="00133CA1" w:rsidRDefault="002042AB" w:rsidP="002042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left="-198" w:firstLine="198"/>
              <w:rPr>
                <w:rFonts w:ascii="Times" w:hAnsi="Times"/>
                <w:sz w:val="24"/>
              </w:rPr>
            </w:pPr>
            <w:r w:rsidRPr="00133CA1">
              <w:rPr>
                <w:rFonts w:ascii="Times" w:hAnsi="Times"/>
                <w:sz w:val="24"/>
              </w:rPr>
              <w:t>$</w:t>
            </w:r>
          </w:p>
        </w:tc>
      </w:tr>
    </w:tbl>
    <w:p w:rsidR="00F97A8F" w:rsidRPr="00F97A8F" w:rsidRDefault="00F97A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</w:r>
      <w:r w:rsidR="00A364A0">
        <w:rPr>
          <w:rFonts w:ascii="Times" w:hAnsi="Times"/>
          <w:sz w:val="24"/>
        </w:rPr>
        <w:t xml:space="preserve">  </w:t>
      </w:r>
      <w:r w:rsidR="006548EA">
        <w:rPr>
          <w:rFonts w:ascii="Times" w:hAnsi="Times"/>
          <w:sz w:val="24"/>
        </w:rPr>
        <w:t xml:space="preserve">  </w:t>
      </w:r>
      <w:r w:rsidR="00A364A0">
        <w:rPr>
          <w:rFonts w:ascii="Times" w:hAnsi="Times"/>
          <w:sz w:val="24"/>
        </w:rPr>
        <w:t xml:space="preserve"> </w:t>
      </w:r>
    </w:p>
    <w:p w:rsidR="00DF77FE" w:rsidRDefault="00CE3850">
      <w:pPr>
        <w:pStyle w:val="Heading1"/>
      </w:pPr>
      <w:r>
        <w:t>Completed By:</w:t>
      </w:r>
    </w:p>
    <w:p w:rsidR="00DF77FE" w:rsidRDefault="00DF77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tab/>
        <w:t>(</w:t>
      </w:r>
      <w:r w:rsidR="00133CA1">
        <w:rPr>
          <w:rFonts w:ascii="Times" w:hAnsi="Times"/>
          <w:sz w:val="24"/>
        </w:rPr>
        <w:t>The</w:t>
      </w:r>
      <w:r>
        <w:rPr>
          <w:rFonts w:ascii="Times" w:hAnsi="Times"/>
          <w:sz w:val="24"/>
        </w:rPr>
        <w:t xml:space="preserve"> Chapter Officer</w:t>
      </w:r>
      <w:r w:rsidR="00133CA1">
        <w:rPr>
          <w:rFonts w:ascii="Times" w:hAnsi="Times"/>
          <w:sz w:val="24"/>
        </w:rPr>
        <w:t xml:space="preserve"> providing the data</w:t>
      </w:r>
      <w:r>
        <w:rPr>
          <w:rFonts w:ascii="Times" w:hAnsi="Times"/>
          <w:sz w:val="24"/>
        </w:rPr>
        <w:t>)</w:t>
      </w:r>
    </w:p>
    <w:p w:rsidR="00840C7A" w:rsidRDefault="0084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" w:hAnsi="Times"/>
          <w:sz w:val="24"/>
        </w:rPr>
      </w:pPr>
    </w:p>
    <w:sectPr w:rsidR="00840C7A"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13543"/>
    <w:multiLevelType w:val="hybridMultilevel"/>
    <w:tmpl w:val="21D08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2F"/>
    <w:rsid w:val="00000910"/>
    <w:rsid w:val="000167FF"/>
    <w:rsid w:val="00074B48"/>
    <w:rsid w:val="00131EA5"/>
    <w:rsid w:val="00133CA1"/>
    <w:rsid w:val="00197E2F"/>
    <w:rsid w:val="001E1B2A"/>
    <w:rsid w:val="002042AB"/>
    <w:rsid w:val="00222D30"/>
    <w:rsid w:val="00276F14"/>
    <w:rsid w:val="002A242E"/>
    <w:rsid w:val="00437BDD"/>
    <w:rsid w:val="0048359F"/>
    <w:rsid w:val="004D3DB7"/>
    <w:rsid w:val="005115DD"/>
    <w:rsid w:val="00553CD5"/>
    <w:rsid w:val="00564B2B"/>
    <w:rsid w:val="005C1DAC"/>
    <w:rsid w:val="00627907"/>
    <w:rsid w:val="006548EA"/>
    <w:rsid w:val="00665638"/>
    <w:rsid w:val="006F5F91"/>
    <w:rsid w:val="007F2651"/>
    <w:rsid w:val="00813431"/>
    <w:rsid w:val="00840C7A"/>
    <w:rsid w:val="008A1CFE"/>
    <w:rsid w:val="00945E6C"/>
    <w:rsid w:val="009C798E"/>
    <w:rsid w:val="00A364A0"/>
    <w:rsid w:val="00AC010F"/>
    <w:rsid w:val="00AF7CCD"/>
    <w:rsid w:val="00B00044"/>
    <w:rsid w:val="00B6562E"/>
    <w:rsid w:val="00B715C2"/>
    <w:rsid w:val="00C355D9"/>
    <w:rsid w:val="00C5319B"/>
    <w:rsid w:val="00CD0288"/>
    <w:rsid w:val="00CE3850"/>
    <w:rsid w:val="00D34A62"/>
    <w:rsid w:val="00D661F8"/>
    <w:rsid w:val="00D8702A"/>
    <w:rsid w:val="00DE378A"/>
    <w:rsid w:val="00DF77FE"/>
    <w:rsid w:val="00E357A3"/>
    <w:rsid w:val="00ED281F"/>
    <w:rsid w:val="00ED3DB2"/>
    <w:rsid w:val="00F0462B"/>
    <w:rsid w:val="00F5620D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50C96-0806-4557-ABE3-4729B0CF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utlineLvl w:val="0"/>
    </w:pPr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2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281F"/>
    <w:rPr>
      <w:rFonts w:ascii="Segoe UI" w:hAnsi="Segoe UI" w:cs="Segoe UI"/>
      <w:sz w:val="18"/>
      <w:szCs w:val="18"/>
    </w:rPr>
  </w:style>
  <w:style w:type="character" w:styleId="Hyperlink">
    <w:name w:val="Hyperlink"/>
    <w:rsid w:val="00B71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uidestar.org/Home.asp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s.gov/pub/irs-pdf/fw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Association of Zoo Keepers, Inc</vt:lpstr>
    </vt:vector>
  </TitlesOfParts>
  <Company>American Association of Zoo Keepers, Inc.</Company>
  <LinksUpToDate>false</LinksUpToDate>
  <CharactersWithSpaces>2801</CharactersWithSpaces>
  <SharedDoc>false</SharedDoc>
  <HLinks>
    <vt:vector size="6" baseType="variant"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http://www.guidestar.org/Home.aspx/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Association of Zoo Keepers, Inc</dc:title>
  <dc:subject/>
  <dc:creator>Kevin Shelton</dc:creator>
  <cp:keywords/>
  <cp:lastModifiedBy>Ed Hansen</cp:lastModifiedBy>
  <cp:revision>2</cp:revision>
  <cp:lastPrinted>2013-12-31T16:36:00Z</cp:lastPrinted>
  <dcterms:created xsi:type="dcterms:W3CDTF">2021-12-15T16:41:00Z</dcterms:created>
  <dcterms:modified xsi:type="dcterms:W3CDTF">2021-12-15T16:41:00Z</dcterms:modified>
</cp:coreProperties>
</file>